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3D" w:rsidRDefault="0092423D" w:rsidP="00F41E43">
      <w:pPr>
        <w:keepNext/>
        <w:shd w:val="clear" w:color="auto" w:fill="FFFFFF"/>
        <w:tabs>
          <w:tab w:val="left" w:pos="-851"/>
        </w:tabs>
        <w:overflowPunct w:val="0"/>
        <w:autoSpaceDE w:val="0"/>
        <w:autoSpaceDN w:val="0"/>
        <w:spacing w:before="120"/>
        <w:jc w:val="center"/>
        <w:outlineLvl w:val="1"/>
        <w:rPr>
          <w:b/>
          <w:sz w:val="28"/>
          <w:szCs w:val="28"/>
        </w:rPr>
      </w:pPr>
    </w:p>
    <w:p w:rsidR="00F41E43" w:rsidRPr="00F41E43" w:rsidRDefault="00F41E43" w:rsidP="00F41E43">
      <w:pPr>
        <w:keepNext/>
        <w:shd w:val="clear" w:color="auto" w:fill="FFFFFF"/>
        <w:tabs>
          <w:tab w:val="left" w:pos="-851"/>
        </w:tabs>
        <w:overflowPunct w:val="0"/>
        <w:autoSpaceDE w:val="0"/>
        <w:autoSpaceDN w:val="0"/>
        <w:spacing w:before="120"/>
        <w:jc w:val="center"/>
        <w:outlineLvl w:val="1"/>
        <w:rPr>
          <w:b/>
          <w:sz w:val="28"/>
          <w:szCs w:val="28"/>
        </w:rPr>
      </w:pPr>
      <w:r w:rsidRPr="00F41E43">
        <w:rPr>
          <w:b/>
          <w:sz w:val="28"/>
          <w:szCs w:val="28"/>
        </w:rPr>
        <w:t>OKULUN / KURUMUN TARİHÇESİ</w:t>
      </w:r>
    </w:p>
    <w:p w:rsidR="00F41E43" w:rsidRPr="00F41E43" w:rsidRDefault="00F41E43" w:rsidP="00F41E43">
      <w:pPr>
        <w:keepNext/>
        <w:shd w:val="clear" w:color="auto" w:fill="FFFFFF"/>
        <w:tabs>
          <w:tab w:val="left" w:pos="-851"/>
        </w:tabs>
        <w:overflowPunct w:val="0"/>
        <w:autoSpaceDE w:val="0"/>
        <w:autoSpaceDN w:val="0"/>
        <w:spacing w:before="120"/>
        <w:jc w:val="both"/>
        <w:outlineLvl w:val="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41E43">
        <w:rPr>
          <w:sz w:val="24"/>
          <w:szCs w:val="24"/>
        </w:rPr>
        <w:t>1950 yılında tek derslik olarak Mezra Beldesi Okul Mahallesinde kurulmuştur.  1998 yılında mevcut okul binasının bulunduğu yerden Timur mahallesinde sekiz yıllık eğitim- öğretim vermeye elverişli yeni binasının inşası bitirilmiştir. 1998 yılından itibaren eğitim-öğretim faaliyetlerini kesintisiz bir şekilde yeni binasında devam ettirmektedir.</w:t>
      </w:r>
    </w:p>
    <w:p w:rsidR="00F565A9" w:rsidRDefault="00F565A9"/>
    <w:sectPr w:rsidR="00F5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41E43"/>
    <w:rsid w:val="0092423D"/>
    <w:rsid w:val="00F41E43"/>
    <w:rsid w:val="00F5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mezra</dc:creator>
  <cp:keywords/>
  <dc:description/>
  <cp:lastModifiedBy>mezra</cp:lastModifiedBy>
  <cp:revision>3</cp:revision>
  <dcterms:created xsi:type="dcterms:W3CDTF">2015-05-20T06:24:00Z</dcterms:created>
  <dcterms:modified xsi:type="dcterms:W3CDTF">2015-05-20T06:25:00Z</dcterms:modified>
</cp:coreProperties>
</file>